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GR-053-PL-2026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RahmenvertragLieferung von Fahrradgaragen im Stadtgebiet Rostock</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 xml:space="preserve">Einkauf und Lieferung von Fahrradgaragen </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3269C917" w14:textId="77777777" w:rsidR="00945F7D" w:rsidRDefault="00945F7D" w:rsidP="00945F7D">
            <w:pPr>
              <w:jc w:val="left"/>
            </w:pPr>
            <w:proofErr w:type="gramStart"/>
            <w:r>
              <w:t>WIRO Wohnen</w:t>
            </w:r>
            <w:proofErr w:type="gramEnd"/>
            <w:r>
              <w:t xml:space="preserve"> in Rostock Wohnungsgesellschaft mbH</w:t>
            </w:r>
          </w:p>
          <w:p w14:paraId="1F544B6E" w14:textId="77777777" w:rsidR="00945F7D" w:rsidRDefault="00945F7D" w:rsidP="00945F7D">
            <w:pPr>
              <w:jc w:val="left"/>
            </w:pPr>
            <w:r>
              <w:t>– Bereich Bauservice –</w:t>
            </w:r>
          </w:p>
          <w:p w14:paraId="7FDE7DCB" w14:textId="77777777" w:rsidR="00945F7D" w:rsidRDefault="00945F7D" w:rsidP="00945F7D">
            <w:pPr>
              <w:jc w:val="left"/>
            </w:pPr>
            <w:r>
              <w:t>Hans-Fallada-Str. 30</w:t>
            </w:r>
          </w:p>
          <w:p w14:paraId="4036A3D8" w14:textId="158CD5DA" w:rsidR="00082E29" w:rsidRPr="00063289" w:rsidRDefault="00945F7D" w:rsidP="00945F7D">
            <w:pPr>
              <w:jc w:val="left"/>
            </w:pPr>
            <w:r>
              <w:t>18069 Rostock</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1C160EF2" w:rsidR="00082E29" w:rsidRPr="00063289" w:rsidRDefault="00945F7D" w:rsidP="003558A4">
            <w:pPr>
              <w:jc w:val="left"/>
            </w:pPr>
            <w:r>
              <w:t>Vertragsbeginn: 01.11.2026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6D6A03A7" w:rsidR="00082E29" w:rsidRPr="00063289" w:rsidRDefault="00945F7D" w:rsidP="003558A4">
            <w:pPr>
              <w:jc w:val="left"/>
            </w:pPr>
            <w:r>
              <w:t xml:space="preserve">Vertragsende: 31.10.2027 </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171AFF9A" w:rsidR="00B43DCD" w:rsidRPr="00063289" w:rsidRDefault="00945F7D"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03356BC6" w14:textId="65ADAE8F" w:rsidR="00945F7D" w:rsidRPr="00945F7D" w:rsidRDefault="00945F7D" w:rsidP="00945F7D">
      <w:pPr>
        <w:pStyle w:val="Text"/>
      </w:pPr>
      <w:r w:rsidRPr="00945F7D">
        <w:t>Der Vertrag wird ab 01.11.202</w:t>
      </w:r>
      <w:r>
        <w:t>6</w:t>
      </w:r>
      <w:r w:rsidRPr="00945F7D">
        <w:t xml:space="preserve"> als Vertragsbeginn für eine Laufzeit von einem Jahr, </w:t>
      </w:r>
    </w:p>
    <w:p w14:paraId="33743B1C" w14:textId="719176CC" w:rsidR="00945F7D" w:rsidRPr="00945F7D" w:rsidRDefault="00945F7D" w:rsidP="00945F7D">
      <w:pPr>
        <w:pStyle w:val="Text"/>
      </w:pPr>
      <w:r w:rsidRPr="00945F7D">
        <w:t>d.h. bis zum 31.10.202</w:t>
      </w:r>
      <w:r>
        <w:t>7</w:t>
      </w:r>
      <w:r w:rsidRPr="00945F7D">
        <w:t xml:space="preserve"> geschlossen. Er verlängert sich um ein weiteres Jahr, wenn er </w:t>
      </w:r>
    </w:p>
    <w:p w14:paraId="0D0C7326" w14:textId="77777777" w:rsidR="00945F7D" w:rsidRPr="00945F7D" w:rsidRDefault="00945F7D" w:rsidP="00945F7D">
      <w:pPr>
        <w:pStyle w:val="Text"/>
      </w:pPr>
      <w:r w:rsidRPr="00945F7D">
        <w:t>nicht bis drei Monate vor Ablauf der Vertragslaufzeit von einer Partei gekündigt</w:t>
      </w:r>
    </w:p>
    <w:p w14:paraId="31AA3858" w14:textId="77777777" w:rsidR="00945F7D" w:rsidRPr="00945F7D" w:rsidRDefault="00945F7D" w:rsidP="00945F7D">
      <w:pPr>
        <w:pStyle w:val="Text"/>
      </w:pPr>
      <w:r w:rsidRPr="00945F7D">
        <w:t xml:space="preserve">wird, so dass die Gesamtlaufzeit maximal 24 Monate beträgt. </w:t>
      </w:r>
    </w:p>
    <w:p w14:paraId="6A406301" w14:textId="77777777" w:rsidR="00945F7D" w:rsidRPr="00945F7D" w:rsidRDefault="00945F7D" w:rsidP="00945F7D">
      <w:pPr>
        <w:pStyle w:val="Text"/>
      </w:pPr>
    </w:p>
    <w:p w14:paraId="1A6BEF02" w14:textId="0951713B" w:rsidR="00B43DCD" w:rsidRDefault="00945F7D" w:rsidP="00945F7D">
      <w:pPr>
        <w:pStyle w:val="Text"/>
      </w:pPr>
      <w:r w:rsidRPr="00945F7D">
        <w:t>Das Vertragsverhältnis endet automatisch am 31.10.202</w:t>
      </w:r>
      <w:r>
        <w:t>7</w:t>
      </w:r>
      <w:r w:rsidRPr="00945F7D">
        <w:t>.</w:t>
      </w:r>
    </w:p>
    <w:p w14:paraId="66E30009" w14:textId="77777777" w:rsidR="00945F7D" w:rsidRDefault="00945F7D" w:rsidP="00945F7D"/>
    <w:p w14:paraId="334BBB8E" w14:textId="77777777" w:rsidR="00945F7D" w:rsidRDefault="00945F7D" w:rsidP="00945F7D">
      <w:pPr>
        <w:pStyle w:val="Listenabsatz"/>
        <w:numPr>
          <w:ilvl w:val="0"/>
          <w:numId w:val="25"/>
        </w:numPr>
      </w:pPr>
      <w:r>
        <w:t xml:space="preserve">Ende der Weiteren Besonderen Vertragsbedingungen - </w:t>
      </w:r>
    </w:p>
    <w:p w14:paraId="6DC69FA5" w14:textId="77777777" w:rsidR="00945F7D" w:rsidRPr="00945F7D" w:rsidRDefault="00945F7D" w:rsidP="00945F7D"/>
    <w:sectPr w:rsidR="00945F7D" w:rsidRPr="00945F7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474008796"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4CC225B"/>
    <w:multiLevelType w:val="hybridMultilevel"/>
    <w:tmpl w:val="A492F442"/>
    <w:lvl w:ilvl="0" w:tplc="11F64E8C">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9"/>
  </w:num>
  <w:num w:numId="5" w16cid:durableId="620190326">
    <w:abstractNumId w:val="12"/>
  </w:num>
  <w:num w:numId="6" w16cid:durableId="139154631">
    <w:abstractNumId w:val="3"/>
  </w:num>
  <w:num w:numId="7" w16cid:durableId="1078138949">
    <w:abstractNumId w:val="15"/>
  </w:num>
  <w:num w:numId="8" w16cid:durableId="2089764646">
    <w:abstractNumId w:val="11"/>
  </w:num>
  <w:num w:numId="9" w16cid:durableId="405569128">
    <w:abstractNumId w:val="18"/>
  </w:num>
  <w:num w:numId="10" w16cid:durableId="1389305382">
    <w:abstractNumId w:val="5"/>
  </w:num>
  <w:num w:numId="11" w16cid:durableId="1853182319">
    <w:abstractNumId w:val="14"/>
  </w:num>
  <w:num w:numId="12" w16cid:durableId="859051691">
    <w:abstractNumId w:val="14"/>
  </w:num>
  <w:num w:numId="13" w16cid:durableId="792678920">
    <w:abstractNumId w:val="14"/>
  </w:num>
  <w:num w:numId="14" w16cid:durableId="117264494">
    <w:abstractNumId w:val="14"/>
  </w:num>
  <w:num w:numId="15" w16cid:durableId="1125540664">
    <w:abstractNumId w:val="14"/>
  </w:num>
  <w:num w:numId="16" w16cid:durableId="741023710">
    <w:abstractNumId w:val="2"/>
  </w:num>
  <w:num w:numId="17" w16cid:durableId="2061517028">
    <w:abstractNumId w:val="2"/>
  </w:num>
  <w:num w:numId="18" w16cid:durableId="1660380993">
    <w:abstractNumId w:val="17"/>
  </w:num>
  <w:num w:numId="19" w16cid:durableId="1173646414">
    <w:abstractNumId w:val="16"/>
  </w:num>
  <w:num w:numId="20" w16cid:durableId="443499941">
    <w:abstractNumId w:val="13"/>
  </w:num>
  <w:num w:numId="21" w16cid:durableId="1091312628">
    <w:abstractNumId w:val="7"/>
  </w:num>
  <w:num w:numId="22" w16cid:durableId="904339924">
    <w:abstractNumId w:val="0"/>
  </w:num>
  <w:num w:numId="23" w16cid:durableId="2090537959">
    <w:abstractNumId w:val="8"/>
  </w:num>
  <w:num w:numId="24" w16cid:durableId="187377042">
    <w:abstractNumId w:val="4"/>
  </w:num>
  <w:num w:numId="25" w16cid:durableId="176816929">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B6D3C"/>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45F7D"/>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 w:type="paragraph" w:styleId="Listenabsatz">
    <w:name w:val="List Paragraph"/>
    <w:basedOn w:val="Standard"/>
    <w:uiPriority w:val="34"/>
    <w:qFormat/>
    <w:rsid w:val="00945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550</Words>
  <Characters>3469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Annett Glitza</cp:lastModifiedBy>
  <cp:revision>2</cp:revision>
  <cp:lastPrinted>2010-03-26T09:54:00Z</cp:lastPrinted>
  <dcterms:created xsi:type="dcterms:W3CDTF">2026-08-05T07:04:00Z</dcterms:created>
  <dcterms:modified xsi:type="dcterms:W3CDTF">2026-08-05T07:04:00Z</dcterms:modified>
</cp:coreProperties>
</file>